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EB" w:rsidRPr="00781B4C" w:rsidRDefault="00DE1CEB">
      <w:pPr>
        <w:rPr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26"/>
        <w:gridCol w:w="1263"/>
        <w:gridCol w:w="2268"/>
        <w:gridCol w:w="1559"/>
        <w:gridCol w:w="3260"/>
      </w:tblGrid>
      <w:tr w:rsidR="00781B4C" w:rsidRPr="00781B4C" w:rsidTr="007658A7">
        <w:trPr>
          <w:trHeight w:val="70"/>
        </w:trPr>
        <w:tc>
          <w:tcPr>
            <w:tcW w:w="1426" w:type="dxa"/>
          </w:tcPr>
          <w:p w:rsidR="00781B4C" w:rsidRPr="00781B4C" w:rsidRDefault="00781B4C" w:rsidP="00781B4C">
            <w:pPr>
              <w:rPr>
                <w:sz w:val="24"/>
                <w:szCs w:val="24"/>
              </w:rPr>
            </w:pPr>
            <w:r w:rsidRPr="00781B4C">
              <w:rPr>
                <w:rFonts w:hint="eastAsia"/>
                <w:sz w:val="24"/>
                <w:szCs w:val="24"/>
              </w:rPr>
              <w:t>授業科目名</w:t>
            </w:r>
          </w:p>
        </w:tc>
        <w:tc>
          <w:tcPr>
            <w:tcW w:w="3531" w:type="dxa"/>
            <w:gridSpan w:val="2"/>
          </w:tcPr>
          <w:p w:rsidR="00781B4C" w:rsidRPr="007658A7" w:rsidRDefault="007658A7" w:rsidP="00781B4C">
            <w:pPr>
              <w:rPr>
                <w:sz w:val="24"/>
                <w:szCs w:val="24"/>
              </w:rPr>
            </w:pPr>
            <w:r w:rsidRPr="007658A7">
              <w:rPr>
                <w:rFonts w:hint="eastAsia"/>
                <w:sz w:val="24"/>
                <w:szCs w:val="24"/>
              </w:rPr>
              <w:t>オーラルコミュニケーション</w:t>
            </w:r>
          </w:p>
        </w:tc>
        <w:tc>
          <w:tcPr>
            <w:tcW w:w="1559" w:type="dxa"/>
          </w:tcPr>
          <w:p w:rsidR="00781B4C" w:rsidRPr="00781B4C" w:rsidRDefault="00781B4C" w:rsidP="00781B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単位数</w:t>
            </w:r>
          </w:p>
        </w:tc>
        <w:tc>
          <w:tcPr>
            <w:tcW w:w="3260" w:type="dxa"/>
          </w:tcPr>
          <w:p w:rsidR="00781B4C" w:rsidRPr="00781B4C" w:rsidRDefault="001C0423" w:rsidP="00781B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</w:tr>
      <w:tr w:rsidR="00781B4C" w:rsidRPr="00781B4C" w:rsidTr="007658A7">
        <w:tc>
          <w:tcPr>
            <w:tcW w:w="1426" w:type="dxa"/>
          </w:tcPr>
          <w:p w:rsidR="00781B4C" w:rsidRPr="00781B4C" w:rsidRDefault="00781B4C" w:rsidP="00781B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担当名</w:t>
            </w:r>
          </w:p>
        </w:tc>
        <w:tc>
          <w:tcPr>
            <w:tcW w:w="3531" w:type="dxa"/>
            <w:gridSpan w:val="2"/>
          </w:tcPr>
          <w:p w:rsidR="00781B4C" w:rsidRPr="00781B4C" w:rsidRDefault="007658A7" w:rsidP="00781B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矢野祥子</w:t>
            </w:r>
          </w:p>
        </w:tc>
        <w:tc>
          <w:tcPr>
            <w:tcW w:w="1559" w:type="dxa"/>
          </w:tcPr>
          <w:p w:rsidR="00781B4C" w:rsidRPr="00781B4C" w:rsidRDefault="00781B4C" w:rsidP="00781B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教場</w:t>
            </w:r>
          </w:p>
        </w:tc>
        <w:tc>
          <w:tcPr>
            <w:tcW w:w="3260" w:type="dxa"/>
          </w:tcPr>
          <w:p w:rsidR="00781B4C" w:rsidRPr="00781B4C" w:rsidRDefault="00736288" w:rsidP="00781B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３０３教室</w:t>
            </w:r>
          </w:p>
        </w:tc>
      </w:tr>
      <w:tr w:rsidR="00781B4C" w:rsidRPr="00781B4C" w:rsidTr="00CE710B">
        <w:tc>
          <w:tcPr>
            <w:tcW w:w="2689" w:type="dxa"/>
            <w:gridSpan w:val="2"/>
          </w:tcPr>
          <w:p w:rsidR="00781B4C" w:rsidRPr="00781B4C" w:rsidRDefault="00781B4C" w:rsidP="00781B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科目概要及び到達目標</w:t>
            </w:r>
          </w:p>
        </w:tc>
        <w:tc>
          <w:tcPr>
            <w:tcW w:w="7087" w:type="dxa"/>
            <w:gridSpan w:val="3"/>
          </w:tcPr>
          <w:p w:rsidR="007658A7" w:rsidRDefault="002D1ED4" w:rsidP="00765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7658A7">
              <w:rPr>
                <w:rFonts w:hint="eastAsia"/>
                <w:sz w:val="24"/>
                <w:szCs w:val="24"/>
              </w:rPr>
              <w:t>中学英語文法を使って、少林寺拳法を世界へ発信する。</w:t>
            </w:r>
          </w:p>
          <w:p w:rsidR="007658A7" w:rsidRDefault="007658A7" w:rsidP="00765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・世界の拳士と、英語でコミュニケーションをとる。</w:t>
            </w:r>
          </w:p>
          <w:p w:rsidR="007658A7" w:rsidRPr="00781B4C" w:rsidRDefault="007658A7" w:rsidP="00765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・少林寺拳法関係のインターネットの英語の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サイトを読む。</w:t>
            </w:r>
          </w:p>
          <w:p w:rsidR="00EA2897" w:rsidRPr="00781B4C" w:rsidRDefault="00EA2897" w:rsidP="00736288">
            <w:pPr>
              <w:ind w:left="240" w:hangingChars="100" w:hanging="240"/>
              <w:rPr>
                <w:sz w:val="24"/>
                <w:szCs w:val="24"/>
              </w:rPr>
            </w:pPr>
          </w:p>
        </w:tc>
      </w:tr>
      <w:tr w:rsidR="00781B4C" w:rsidRPr="00781B4C" w:rsidTr="00CE710B">
        <w:tc>
          <w:tcPr>
            <w:tcW w:w="2689" w:type="dxa"/>
            <w:gridSpan w:val="2"/>
          </w:tcPr>
          <w:p w:rsidR="00781B4C" w:rsidRDefault="00781B4C" w:rsidP="00781B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講義内容・授業計画</w:t>
            </w:r>
          </w:p>
        </w:tc>
        <w:tc>
          <w:tcPr>
            <w:tcW w:w="7087" w:type="dxa"/>
            <w:gridSpan w:val="3"/>
          </w:tcPr>
          <w:p w:rsidR="007658A7" w:rsidRDefault="007658A7" w:rsidP="007658A7">
            <w:pPr>
              <w:rPr>
                <w:sz w:val="24"/>
                <w:szCs w:val="24"/>
              </w:rPr>
            </w:pPr>
            <w:r w:rsidRPr="007658A7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基礎編</w:t>
            </w:r>
          </w:p>
          <w:p w:rsidR="007658A7" w:rsidRDefault="007658A7" w:rsidP="00765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テキストで中学英語を復習する。</w:t>
            </w:r>
          </w:p>
          <w:p w:rsidR="00917AA0" w:rsidRDefault="00917AA0" w:rsidP="007658A7">
            <w:pPr>
              <w:rPr>
                <w:sz w:val="24"/>
                <w:szCs w:val="24"/>
              </w:rPr>
            </w:pPr>
          </w:p>
          <w:p w:rsidR="007658A7" w:rsidRDefault="007658A7" w:rsidP="00765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・応用編・・・英語で少林寺拳法について表現する。</w:t>
            </w:r>
          </w:p>
          <w:p w:rsidR="007658A7" w:rsidRDefault="003C2BF6" w:rsidP="00765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専門部学生の一日</w:t>
            </w:r>
          </w:p>
          <w:p w:rsidR="003C2BF6" w:rsidRDefault="003C2BF6" w:rsidP="00765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鎮魂行</w:t>
            </w:r>
          </w:p>
          <w:p w:rsidR="003C2BF6" w:rsidRDefault="003C2BF6" w:rsidP="00765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体の部位</w:t>
            </w:r>
          </w:p>
          <w:p w:rsidR="003C2BF6" w:rsidRDefault="003C2BF6" w:rsidP="00765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けが、体調</w:t>
            </w:r>
          </w:p>
          <w:p w:rsidR="003C2BF6" w:rsidRDefault="003C2BF6" w:rsidP="00765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聖句・誓願・信条</w:t>
            </w:r>
          </w:p>
          <w:p w:rsidR="003C2BF6" w:rsidRDefault="003C2BF6" w:rsidP="00765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本当の強さとは</w:t>
            </w:r>
          </w:p>
          <w:p w:rsidR="003C2BF6" w:rsidRDefault="003C2BF6" w:rsidP="00765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本山の行事</w:t>
            </w:r>
          </w:p>
          <w:p w:rsidR="003C2BF6" w:rsidRDefault="003C2BF6" w:rsidP="00765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少林寺拳法の歴史</w:t>
            </w:r>
          </w:p>
          <w:p w:rsidR="003C2BF6" w:rsidRDefault="003C2BF6" w:rsidP="00765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開祖のことば</w:t>
            </w:r>
          </w:p>
          <w:p w:rsidR="00917AA0" w:rsidRDefault="00917AA0" w:rsidP="007658A7">
            <w:pPr>
              <w:rPr>
                <w:sz w:val="24"/>
                <w:szCs w:val="24"/>
              </w:rPr>
            </w:pPr>
          </w:p>
          <w:p w:rsidR="007658A7" w:rsidRPr="007658A7" w:rsidRDefault="003C2BF6" w:rsidP="00765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・世界の少林寺拳法愛好者のインターネットのサイトを閲覧</w:t>
            </w:r>
          </w:p>
          <w:p w:rsidR="006901FA" w:rsidRPr="007658A7" w:rsidRDefault="006901FA" w:rsidP="00D55796">
            <w:pPr>
              <w:ind w:left="240" w:hangingChars="100" w:hanging="240"/>
              <w:rPr>
                <w:sz w:val="24"/>
                <w:szCs w:val="24"/>
              </w:rPr>
            </w:pPr>
          </w:p>
        </w:tc>
      </w:tr>
      <w:tr w:rsidR="00781B4C" w:rsidRPr="00781B4C" w:rsidTr="00CE710B">
        <w:tc>
          <w:tcPr>
            <w:tcW w:w="2689" w:type="dxa"/>
            <w:gridSpan w:val="2"/>
          </w:tcPr>
          <w:p w:rsidR="00781B4C" w:rsidRDefault="00781B4C" w:rsidP="00781B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テキスト</w:t>
            </w:r>
          </w:p>
        </w:tc>
        <w:tc>
          <w:tcPr>
            <w:tcW w:w="7087" w:type="dxa"/>
            <w:gridSpan w:val="3"/>
          </w:tcPr>
          <w:p w:rsidR="00CE710B" w:rsidRDefault="003C2BF6" w:rsidP="00781B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English Ace </w:t>
            </w:r>
            <w:r>
              <w:rPr>
                <w:rFonts w:hint="eastAsia"/>
                <w:sz w:val="24"/>
                <w:szCs w:val="24"/>
              </w:rPr>
              <w:t>コミュニケーションのための実践基礎英語</w:t>
            </w:r>
          </w:p>
          <w:p w:rsidR="00917AA0" w:rsidRPr="00781B4C" w:rsidRDefault="00917AA0" w:rsidP="00781B4C">
            <w:pPr>
              <w:rPr>
                <w:sz w:val="24"/>
                <w:szCs w:val="24"/>
              </w:rPr>
            </w:pPr>
          </w:p>
        </w:tc>
      </w:tr>
      <w:tr w:rsidR="00781B4C" w:rsidRPr="00781B4C" w:rsidTr="00CE710B">
        <w:tc>
          <w:tcPr>
            <w:tcW w:w="2689" w:type="dxa"/>
            <w:gridSpan w:val="2"/>
          </w:tcPr>
          <w:p w:rsidR="00781B4C" w:rsidRDefault="00781B4C" w:rsidP="00781B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参考文献</w:t>
            </w:r>
          </w:p>
        </w:tc>
        <w:tc>
          <w:tcPr>
            <w:tcW w:w="7087" w:type="dxa"/>
            <w:gridSpan w:val="3"/>
          </w:tcPr>
          <w:p w:rsidR="00EA2897" w:rsidRDefault="003C2BF6" w:rsidP="00781B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辞書、英語参考書</w:t>
            </w:r>
          </w:p>
          <w:p w:rsidR="00917AA0" w:rsidRPr="00781B4C" w:rsidRDefault="00917AA0" w:rsidP="00781B4C">
            <w:pPr>
              <w:rPr>
                <w:sz w:val="24"/>
                <w:szCs w:val="24"/>
              </w:rPr>
            </w:pPr>
          </w:p>
        </w:tc>
      </w:tr>
      <w:tr w:rsidR="00781B4C" w:rsidRPr="00781B4C" w:rsidTr="00CE710B">
        <w:tc>
          <w:tcPr>
            <w:tcW w:w="2689" w:type="dxa"/>
            <w:gridSpan w:val="2"/>
          </w:tcPr>
          <w:p w:rsidR="00781B4C" w:rsidRDefault="00781B4C" w:rsidP="00781B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成績評価の基準</w:t>
            </w:r>
          </w:p>
        </w:tc>
        <w:tc>
          <w:tcPr>
            <w:tcW w:w="7087" w:type="dxa"/>
            <w:gridSpan w:val="3"/>
          </w:tcPr>
          <w:p w:rsidR="00917AA0" w:rsidRDefault="00917AA0" w:rsidP="00917AA0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定期考査と平常点</w:t>
            </w:r>
          </w:p>
          <w:p w:rsidR="00CE710B" w:rsidRPr="006A1AE6" w:rsidRDefault="00CE710B" w:rsidP="006A1AE6">
            <w:pPr>
              <w:ind w:left="240" w:hangingChars="100" w:hanging="240"/>
              <w:rPr>
                <w:sz w:val="24"/>
                <w:szCs w:val="24"/>
              </w:rPr>
            </w:pPr>
          </w:p>
        </w:tc>
      </w:tr>
      <w:tr w:rsidR="00781B4C" w:rsidRPr="00781B4C" w:rsidTr="00CE710B">
        <w:tc>
          <w:tcPr>
            <w:tcW w:w="2689" w:type="dxa"/>
            <w:gridSpan w:val="2"/>
          </w:tcPr>
          <w:p w:rsidR="00781B4C" w:rsidRPr="00781B4C" w:rsidRDefault="00917AA0" w:rsidP="00781B4C">
            <w:pPr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学生の皆さんへ</w:t>
            </w:r>
          </w:p>
        </w:tc>
        <w:tc>
          <w:tcPr>
            <w:tcW w:w="7087" w:type="dxa"/>
            <w:gridSpan w:val="3"/>
          </w:tcPr>
          <w:p w:rsidR="00781B4C" w:rsidRDefault="003C2BF6" w:rsidP="003C2BF6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英語は好きですか？得意ですか？コンピューターをそれなりに</w:t>
            </w:r>
          </w:p>
          <w:p w:rsidR="00917AA0" w:rsidRDefault="003C2BF6" w:rsidP="00781B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扱うことができて当然のように、英語も、日常生活や</w:t>
            </w:r>
            <w:r w:rsidR="00917AA0">
              <w:rPr>
                <w:rFonts w:hint="eastAsia"/>
                <w:sz w:val="24"/>
                <w:szCs w:val="24"/>
              </w:rPr>
              <w:t>仕事で遭遇する機会は少なくないと思います。中学英語を復習しながら、応用力を身につけましょう。使える英語が身につきます。積極的に授業に参加・貢献してください。</w:t>
            </w:r>
          </w:p>
          <w:p w:rsidR="00917AA0" w:rsidRPr="003C2BF6" w:rsidRDefault="00917AA0" w:rsidP="00781B4C">
            <w:pPr>
              <w:rPr>
                <w:sz w:val="24"/>
                <w:szCs w:val="24"/>
              </w:rPr>
            </w:pPr>
          </w:p>
        </w:tc>
      </w:tr>
      <w:tr w:rsidR="00781B4C" w:rsidRPr="00781B4C" w:rsidTr="00CE710B">
        <w:tc>
          <w:tcPr>
            <w:tcW w:w="2689" w:type="dxa"/>
            <w:gridSpan w:val="2"/>
          </w:tcPr>
          <w:p w:rsidR="00781B4C" w:rsidRPr="00781B4C" w:rsidRDefault="00781B4C" w:rsidP="00781B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087" w:type="dxa"/>
            <w:gridSpan w:val="3"/>
          </w:tcPr>
          <w:p w:rsidR="00781B4C" w:rsidRDefault="00781B4C" w:rsidP="00781B4C">
            <w:pPr>
              <w:rPr>
                <w:sz w:val="24"/>
                <w:szCs w:val="24"/>
              </w:rPr>
            </w:pPr>
          </w:p>
          <w:p w:rsidR="00EA2897" w:rsidRPr="00781B4C" w:rsidRDefault="00EA2897" w:rsidP="00781B4C">
            <w:pPr>
              <w:rPr>
                <w:sz w:val="24"/>
                <w:szCs w:val="24"/>
              </w:rPr>
            </w:pPr>
          </w:p>
        </w:tc>
      </w:tr>
    </w:tbl>
    <w:p w:rsidR="00781B4C" w:rsidRDefault="00781B4C">
      <w:pPr>
        <w:widowControl/>
        <w:jc w:val="left"/>
        <w:rPr>
          <w:sz w:val="24"/>
          <w:szCs w:val="24"/>
        </w:rPr>
      </w:pPr>
    </w:p>
    <w:sectPr w:rsidR="00781B4C" w:rsidSect="00CE71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1A"/>
    <w:rsid w:val="00011CFF"/>
    <w:rsid w:val="00186E44"/>
    <w:rsid w:val="001C0423"/>
    <w:rsid w:val="002D1ED4"/>
    <w:rsid w:val="00354990"/>
    <w:rsid w:val="003C2BF6"/>
    <w:rsid w:val="004E181A"/>
    <w:rsid w:val="005400CA"/>
    <w:rsid w:val="00664D6F"/>
    <w:rsid w:val="006901FA"/>
    <w:rsid w:val="006A1AE6"/>
    <w:rsid w:val="00736288"/>
    <w:rsid w:val="007658A7"/>
    <w:rsid w:val="00781B4C"/>
    <w:rsid w:val="007B2648"/>
    <w:rsid w:val="00917AA0"/>
    <w:rsid w:val="00B8256E"/>
    <w:rsid w:val="00BB3650"/>
    <w:rsid w:val="00CE710B"/>
    <w:rsid w:val="00D162B5"/>
    <w:rsid w:val="00D55796"/>
    <w:rsid w:val="00DE1CEB"/>
    <w:rsid w:val="00E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038644-098B-4CC2-BC59-65D82964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4D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純</dc:creator>
  <cp:keywords/>
  <dc:description/>
  <cp:lastModifiedBy>中川 純</cp:lastModifiedBy>
  <cp:revision>7</cp:revision>
  <cp:lastPrinted>2015-04-17T05:55:00Z</cp:lastPrinted>
  <dcterms:created xsi:type="dcterms:W3CDTF">2015-05-20T20:43:00Z</dcterms:created>
  <dcterms:modified xsi:type="dcterms:W3CDTF">2015-06-02T06:12:00Z</dcterms:modified>
</cp:coreProperties>
</file>